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52D2" w:rsidRPr="00445281" w:rsidRDefault="009952D2" w:rsidP="00445281">
      <w:pPr>
        <w:tabs>
          <w:tab w:val="right" w:pos="9180"/>
        </w:tabs>
        <w:spacing w:line="276" w:lineRule="atLeast"/>
        <w:rPr>
          <w:rFonts w:ascii="Calibri" w:eastAsia="Times New Roman" w:hAnsi="Calibri" w:cs="Calibri"/>
          <w:color w:val="000000"/>
          <w:kern w:val="0"/>
          <w:sz w:val="27"/>
          <w:szCs w:val="27"/>
        </w:rPr>
      </w:pPr>
      <w:r>
        <w:rPr>
          <w:rFonts w:ascii="Calibri" w:eastAsia="Times New Roman" w:hAnsi="Calibri" w:cs="Calibri"/>
          <w:noProof/>
          <w:color w:val="000000"/>
          <w:kern w:val="0"/>
          <w:sz w:val="27"/>
          <w:szCs w:val="27"/>
          <w14:ligatures w14:val="standardContextual"/>
        </w:rPr>
        <w:drawing>
          <wp:inline distT="0" distB="0" distL="0" distR="0">
            <wp:extent cx="898769" cy="898769"/>
            <wp:effectExtent l="0" t="0" r="3175" b="3175"/>
            <wp:docPr id="737870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870668" name="Picture 737870668"/>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7225" cy="917225"/>
                    </a:xfrm>
                    <a:prstGeom prst="rect">
                      <a:avLst/>
                    </a:prstGeom>
                  </pic:spPr>
                </pic:pic>
              </a:graphicData>
            </a:graphic>
          </wp:inline>
        </w:drawing>
      </w:r>
      <w:r>
        <w:rPr>
          <w:rFonts w:ascii="Calibri" w:eastAsia="Times New Roman" w:hAnsi="Calibri" w:cs="Calibri"/>
          <w:color w:val="000000"/>
          <w:kern w:val="0"/>
          <w:sz w:val="27"/>
          <w:szCs w:val="27"/>
        </w:rPr>
        <w:tab/>
      </w:r>
      <w:r w:rsidRPr="009952D2">
        <w:rPr>
          <w:rFonts w:ascii="Calibri" w:eastAsia="Times New Roman" w:hAnsi="Calibri" w:cs="Calibri"/>
          <w:b/>
          <w:bCs/>
          <w:color w:val="000000"/>
          <w:kern w:val="0"/>
          <w:sz w:val="31"/>
          <w:szCs w:val="31"/>
        </w:rPr>
        <w:t>Press Release</w:t>
      </w:r>
    </w:p>
    <w:p w:rsidR="009952D2" w:rsidRPr="009952D2" w:rsidRDefault="009952D2" w:rsidP="009952D2">
      <w:pPr>
        <w:spacing w:line="276" w:lineRule="atLeast"/>
        <w:rPr>
          <w:rFonts w:ascii="Times New Roman" w:eastAsia="Times New Roman" w:hAnsi="Times New Roman" w:cs="Times New Roman"/>
          <w:b/>
          <w:bCs/>
          <w:color w:val="000000" w:themeColor="text1"/>
          <w:kern w:val="0"/>
        </w:rPr>
      </w:pPr>
      <w:r w:rsidRPr="009952D2">
        <w:rPr>
          <w:rFonts w:ascii="Times New Roman" w:eastAsia="Times New Roman" w:hAnsi="Times New Roman" w:cs="Times New Roman"/>
          <w:b/>
          <w:bCs/>
          <w:i/>
          <w:iCs/>
          <w:color w:val="000000" w:themeColor="text1"/>
          <w:kern w:val="0"/>
        </w:rPr>
        <w:t xml:space="preserve">The Scorpion Thief: </w:t>
      </w:r>
      <w:proofErr w:type="gramStart"/>
      <w:r w:rsidRPr="009952D2">
        <w:rPr>
          <w:rFonts w:ascii="Times New Roman" w:eastAsia="Times New Roman" w:hAnsi="Times New Roman" w:cs="Times New Roman"/>
          <w:b/>
          <w:bCs/>
          <w:i/>
          <w:iCs/>
          <w:color w:val="000000" w:themeColor="text1"/>
          <w:kern w:val="0"/>
        </w:rPr>
        <w:t>a</w:t>
      </w:r>
      <w:proofErr w:type="gramEnd"/>
      <w:r w:rsidRPr="009952D2">
        <w:rPr>
          <w:rFonts w:ascii="Times New Roman" w:eastAsia="Times New Roman" w:hAnsi="Times New Roman" w:cs="Times New Roman"/>
          <w:b/>
          <w:bCs/>
          <w:i/>
          <w:iCs/>
          <w:color w:val="000000" w:themeColor="text1"/>
          <w:kern w:val="0"/>
        </w:rPr>
        <w:t xml:space="preserve"> Myth-Infused Historical Suspense </w:t>
      </w:r>
      <w:r w:rsidRPr="009952D2">
        <w:rPr>
          <w:rFonts w:ascii="Times New Roman" w:eastAsia="Times New Roman" w:hAnsi="Times New Roman" w:cs="Times New Roman"/>
          <w:b/>
          <w:bCs/>
          <w:color w:val="000000" w:themeColor="text1"/>
          <w:kern w:val="0"/>
        </w:rPr>
        <w:t xml:space="preserve">by Janyre Tromp (Grafted Page Press, April 14, 2026, paperback, </w:t>
      </w:r>
      <w:r w:rsidRPr="009952D2">
        <w:rPr>
          <w:rFonts w:ascii="Times New Roman" w:eastAsia="Times New Roman" w:hAnsi="Times New Roman" w:cs="Times New Roman"/>
          <w:b/>
          <w:bCs/>
          <w:color w:val="000000" w:themeColor="text1"/>
          <w:kern w:val="0"/>
        </w:rPr>
        <w:t>978-1-969773-03-7</w:t>
      </w:r>
      <w:r w:rsidRPr="009952D2">
        <w:rPr>
          <w:rFonts w:ascii="Times New Roman" w:eastAsia="Times New Roman" w:hAnsi="Times New Roman" w:cs="Times New Roman"/>
          <w:b/>
          <w:bCs/>
          <w:color w:val="000000" w:themeColor="text1"/>
          <w:kern w:val="0"/>
        </w:rPr>
        <w:t>, $16.99).</w:t>
      </w:r>
    </w:p>
    <w:p w:rsidR="009952D2" w:rsidRDefault="009952D2" w:rsidP="009952D2">
      <w:pPr>
        <w:spacing w:before="100" w:beforeAutospacing="1" w:after="100" w:afterAutospacing="1" w:line="240" w:lineRule="auto"/>
        <w:rPr>
          <w:rFonts w:ascii="Times New Roman" w:eastAsia="Times New Roman" w:hAnsi="Times New Roman" w:cs="Times New Roman"/>
          <w:color w:val="000000"/>
          <w:kern w:val="0"/>
        </w:rPr>
      </w:pPr>
      <w:r w:rsidRPr="009952D2">
        <w:rPr>
          <w:rFonts w:ascii="Times New Roman" w:eastAsia="Times New Roman" w:hAnsi="Times New Roman" w:cs="Times New Roman"/>
          <w:color w:val="000000"/>
          <w:kern w:val="0"/>
        </w:rPr>
        <w:t>In a moment when even the world’s most secure museum can be breached, </w:t>
      </w:r>
      <w:r w:rsidRPr="009952D2">
        <w:rPr>
          <w:rFonts w:ascii="Times New Roman" w:eastAsia="Times New Roman" w:hAnsi="Times New Roman" w:cs="Times New Roman"/>
          <w:i/>
          <w:iCs/>
          <w:color w:val="000000"/>
          <w:kern w:val="0"/>
        </w:rPr>
        <w:t>The Scorpion Thief</w:t>
      </w:r>
      <w:r w:rsidRPr="009952D2">
        <w:rPr>
          <w:rFonts w:ascii="Times New Roman" w:eastAsia="Times New Roman" w:hAnsi="Times New Roman" w:cs="Times New Roman"/>
          <w:color w:val="000000"/>
          <w:kern w:val="0"/>
        </w:rPr>
        <w:t xml:space="preserve"> arrives as a myth-infused historical thriller that explores the razor-thin veil between love and hate, myth and memory. </w:t>
      </w:r>
    </w:p>
    <w:p w:rsidR="009952D2" w:rsidRPr="009952D2" w:rsidRDefault="009952D2" w:rsidP="009952D2">
      <w:pPr>
        <w:spacing w:before="100" w:beforeAutospacing="1" w:after="100" w:afterAutospacing="1" w:line="240" w:lineRule="auto"/>
        <w:rPr>
          <w:rFonts w:ascii="Times New Roman" w:eastAsia="Times New Roman" w:hAnsi="Times New Roman" w:cs="Times New Roman"/>
          <w:color w:val="000000"/>
          <w:kern w:val="0"/>
        </w:rPr>
      </w:pPr>
      <w:r w:rsidRPr="009952D2">
        <w:rPr>
          <w:rFonts w:ascii="Times New Roman" w:eastAsia="Times New Roman" w:hAnsi="Times New Roman" w:cs="Times New Roman"/>
          <w:color w:val="000000"/>
          <w:kern w:val="0"/>
        </w:rPr>
        <w:t>Two estranged sisters—one thief, one guardian—are drawn into a high-stakes international mission that pits ancient Egyptian myth against Cold War espionage</w:t>
      </w:r>
      <w:r w:rsidR="00445281">
        <w:rPr>
          <w:rFonts w:ascii="Times New Roman" w:eastAsia="Times New Roman" w:hAnsi="Times New Roman" w:cs="Times New Roman"/>
          <w:color w:val="000000"/>
          <w:kern w:val="0"/>
        </w:rPr>
        <w:t>. Tromp</w:t>
      </w:r>
      <w:r w:rsidRPr="009952D2">
        <w:rPr>
          <w:rFonts w:ascii="Times New Roman" w:eastAsia="Times New Roman" w:hAnsi="Times New Roman" w:cs="Times New Roman"/>
          <w:color w:val="000000"/>
          <w:kern w:val="0"/>
        </w:rPr>
        <w:t xml:space="preserve"> wrote </w:t>
      </w:r>
      <w:r w:rsidRPr="009952D2">
        <w:rPr>
          <w:rFonts w:ascii="Times New Roman" w:eastAsia="Times New Roman" w:hAnsi="Times New Roman" w:cs="Times New Roman"/>
          <w:i/>
          <w:iCs/>
          <w:color w:val="000000"/>
          <w:kern w:val="0"/>
        </w:rPr>
        <w:t>The Scorpion Thief</w:t>
      </w:r>
      <w:r w:rsidRPr="009952D2">
        <w:rPr>
          <w:rFonts w:ascii="Times New Roman" w:eastAsia="Times New Roman" w:hAnsi="Times New Roman" w:cs="Times New Roman"/>
          <w:color w:val="000000"/>
          <w:kern w:val="0"/>
        </w:rPr>
        <w:t> because</w:t>
      </w:r>
      <w:r w:rsidR="00445281">
        <w:rPr>
          <w:rFonts w:ascii="Times New Roman" w:eastAsia="Times New Roman" w:hAnsi="Times New Roman" w:cs="Times New Roman"/>
          <w:color w:val="000000"/>
          <w:kern w:val="0"/>
        </w:rPr>
        <w:t xml:space="preserve"> </w:t>
      </w:r>
      <w:r w:rsidRPr="009952D2">
        <w:rPr>
          <w:rFonts w:ascii="Times New Roman" w:eastAsia="Times New Roman" w:hAnsi="Times New Roman" w:cs="Times New Roman"/>
          <w:color w:val="000000"/>
          <w:kern w:val="0"/>
        </w:rPr>
        <w:t>in researching art theft, antiquities</w:t>
      </w:r>
      <w:r w:rsidR="00445281">
        <w:rPr>
          <w:rFonts w:ascii="Times New Roman" w:eastAsia="Times New Roman" w:hAnsi="Times New Roman" w:cs="Times New Roman"/>
          <w:color w:val="000000"/>
          <w:kern w:val="0"/>
        </w:rPr>
        <w:t>,</w:t>
      </w:r>
      <w:r w:rsidRPr="009952D2">
        <w:rPr>
          <w:rFonts w:ascii="Times New Roman" w:eastAsia="Times New Roman" w:hAnsi="Times New Roman" w:cs="Times New Roman"/>
          <w:color w:val="000000"/>
          <w:kern w:val="0"/>
        </w:rPr>
        <w:t xml:space="preserve"> diplomacy and the hidden undercurrents of 20th-century ideology</w:t>
      </w:r>
      <w:r w:rsidR="00445281">
        <w:rPr>
          <w:rFonts w:ascii="Times New Roman" w:eastAsia="Times New Roman" w:hAnsi="Times New Roman" w:cs="Times New Roman"/>
          <w:color w:val="000000"/>
          <w:kern w:val="0"/>
        </w:rPr>
        <w:t>, she</w:t>
      </w:r>
      <w:r w:rsidRPr="009952D2">
        <w:rPr>
          <w:rFonts w:ascii="Times New Roman" w:eastAsia="Times New Roman" w:hAnsi="Times New Roman" w:cs="Times New Roman"/>
          <w:color w:val="000000"/>
          <w:kern w:val="0"/>
        </w:rPr>
        <w:t xml:space="preserve"> discovered how much of our world’s most treasured objects have secret lives. As a long-time historical novelist drawn to layered cinematic storytelling, </w:t>
      </w:r>
      <w:r w:rsidR="00445281">
        <w:rPr>
          <w:rFonts w:ascii="Times New Roman" w:eastAsia="Times New Roman" w:hAnsi="Times New Roman" w:cs="Times New Roman"/>
          <w:color w:val="000000"/>
          <w:kern w:val="0"/>
        </w:rPr>
        <w:t>Tromp</w:t>
      </w:r>
      <w:r w:rsidRPr="009952D2">
        <w:rPr>
          <w:rFonts w:ascii="Times New Roman" w:eastAsia="Times New Roman" w:hAnsi="Times New Roman" w:cs="Times New Roman"/>
          <w:color w:val="000000"/>
          <w:kern w:val="0"/>
        </w:rPr>
        <w:t xml:space="preserve"> wanted to give readers a tale that combines the shadowy glamour of </w:t>
      </w:r>
      <w:r w:rsidRPr="009952D2">
        <w:rPr>
          <w:rFonts w:ascii="Times New Roman" w:eastAsia="Times New Roman" w:hAnsi="Times New Roman" w:cs="Times New Roman"/>
          <w:i/>
          <w:iCs/>
          <w:color w:val="000000"/>
          <w:kern w:val="0"/>
        </w:rPr>
        <w:t>The Maltese Falcon</w:t>
      </w:r>
      <w:r w:rsidRPr="009952D2">
        <w:rPr>
          <w:rFonts w:ascii="Times New Roman" w:eastAsia="Times New Roman" w:hAnsi="Times New Roman" w:cs="Times New Roman"/>
          <w:color w:val="000000"/>
          <w:kern w:val="0"/>
        </w:rPr>
        <w:t> with the timeless power of myth.</w:t>
      </w:r>
    </w:p>
    <w:p w:rsidR="009952D2" w:rsidRPr="009952D2" w:rsidRDefault="009952D2" w:rsidP="009952D2">
      <w:pPr>
        <w:spacing w:before="100" w:beforeAutospacing="1" w:after="100" w:afterAutospacing="1" w:line="240" w:lineRule="auto"/>
        <w:rPr>
          <w:rFonts w:ascii="Times New Roman" w:eastAsia="Times New Roman" w:hAnsi="Times New Roman" w:cs="Times New Roman"/>
          <w:color w:val="000000"/>
          <w:kern w:val="0"/>
        </w:rPr>
      </w:pPr>
      <w:r w:rsidRPr="009952D2">
        <w:rPr>
          <w:rFonts w:ascii="Times New Roman" w:eastAsia="Times New Roman" w:hAnsi="Times New Roman" w:cs="Times New Roman"/>
          <w:color w:val="000000"/>
          <w:kern w:val="0"/>
        </w:rPr>
        <w:t>Set in 19</w:t>
      </w:r>
      <w:r>
        <w:rPr>
          <w:rFonts w:ascii="Times New Roman" w:eastAsia="Times New Roman" w:hAnsi="Times New Roman" w:cs="Times New Roman"/>
          <w:color w:val="000000"/>
          <w:kern w:val="0"/>
        </w:rPr>
        <w:t>7</w:t>
      </w:r>
      <w:r w:rsidRPr="009952D2">
        <w:rPr>
          <w:rFonts w:ascii="Times New Roman" w:eastAsia="Times New Roman" w:hAnsi="Times New Roman" w:cs="Times New Roman"/>
          <w:color w:val="000000"/>
          <w:kern w:val="0"/>
        </w:rPr>
        <w:t>0s Cairo and New Orleans, </w:t>
      </w:r>
      <w:r w:rsidRPr="009952D2">
        <w:rPr>
          <w:rFonts w:ascii="Times New Roman" w:eastAsia="Times New Roman" w:hAnsi="Times New Roman" w:cs="Times New Roman"/>
          <w:i/>
          <w:iCs/>
          <w:color w:val="000000"/>
          <w:kern w:val="0"/>
        </w:rPr>
        <w:t>The Scorpion Thief</w:t>
      </w:r>
      <w:r w:rsidRPr="009952D2">
        <w:rPr>
          <w:rFonts w:ascii="Times New Roman" w:eastAsia="Times New Roman" w:hAnsi="Times New Roman" w:cs="Times New Roman"/>
          <w:color w:val="000000"/>
          <w:kern w:val="0"/>
        </w:rPr>
        <w:t xml:space="preserve"> follows Egyptology curator Noura Marquette as she becomes ensnared in </w:t>
      </w:r>
      <w:r w:rsidR="00445281">
        <w:rPr>
          <w:rFonts w:ascii="Times New Roman" w:eastAsia="Times New Roman" w:hAnsi="Times New Roman" w:cs="Times New Roman"/>
          <w:color w:val="000000"/>
          <w:kern w:val="0"/>
        </w:rPr>
        <w:t>the historical</w:t>
      </w:r>
      <w:r w:rsidRPr="009952D2">
        <w:rPr>
          <w:rFonts w:ascii="Times New Roman" w:eastAsia="Times New Roman" w:hAnsi="Times New Roman" w:cs="Times New Roman"/>
          <w:color w:val="000000"/>
          <w:kern w:val="0"/>
        </w:rPr>
        <w:t xml:space="preserve"> plan to repurpose the treasures of Tutankhamun’s tomb for political leverage. Her sister, Estelle, coerced into the heist, must decide whether blood ties or survival will prevail. Against the backdrop of Nixon-era intrigue, museum cover-ups and the hidden legacy of ancient gods, the sisters must face the fact that sometimes the only way to protect the past is to disturb it.</w:t>
      </w:r>
    </w:p>
    <w:p w:rsidR="009952D2" w:rsidRPr="009952D2" w:rsidRDefault="009952D2" w:rsidP="009952D2">
      <w:pPr>
        <w:spacing w:before="100" w:beforeAutospacing="1" w:after="100" w:afterAutospacing="1" w:line="240" w:lineRule="auto"/>
        <w:rPr>
          <w:rFonts w:ascii="Times New Roman" w:eastAsia="Times New Roman" w:hAnsi="Times New Roman" w:cs="Times New Roman"/>
          <w:color w:val="000000"/>
          <w:kern w:val="0"/>
        </w:rPr>
      </w:pPr>
      <w:r w:rsidRPr="009952D2">
        <w:rPr>
          <w:rFonts w:ascii="Times New Roman" w:eastAsia="Times New Roman" w:hAnsi="Times New Roman" w:cs="Times New Roman"/>
          <w:color w:val="000000"/>
          <w:kern w:val="0"/>
        </w:rPr>
        <w:t>For readers and reviewers: </w:t>
      </w:r>
      <w:r w:rsidRPr="009952D2">
        <w:rPr>
          <w:rFonts w:ascii="Times New Roman" w:eastAsia="Times New Roman" w:hAnsi="Times New Roman" w:cs="Times New Roman"/>
          <w:i/>
          <w:iCs/>
          <w:color w:val="000000"/>
          <w:kern w:val="0"/>
        </w:rPr>
        <w:t>The Scorpion Thief</w:t>
      </w:r>
      <w:r w:rsidRPr="009952D2">
        <w:rPr>
          <w:rFonts w:ascii="Times New Roman" w:eastAsia="Times New Roman" w:hAnsi="Times New Roman" w:cs="Times New Roman"/>
          <w:color w:val="000000"/>
          <w:kern w:val="0"/>
        </w:rPr>
        <w:t xml:space="preserve"> is perfect for fans of layered thrillers and myth-driven historical fiction. As </w:t>
      </w:r>
      <w:r w:rsidR="00DF1D70">
        <w:rPr>
          <w:rFonts w:ascii="Times New Roman" w:eastAsia="Times New Roman" w:hAnsi="Times New Roman" w:cs="Times New Roman"/>
          <w:i/>
          <w:iCs/>
          <w:color w:val="000000"/>
          <w:kern w:val="0"/>
        </w:rPr>
        <w:t xml:space="preserve">NYT </w:t>
      </w:r>
      <w:r w:rsidRPr="009952D2">
        <w:rPr>
          <w:rFonts w:ascii="Times New Roman" w:eastAsia="Times New Roman" w:hAnsi="Times New Roman" w:cs="Times New Roman"/>
          <w:color w:val="000000"/>
          <w:kern w:val="0"/>
        </w:rPr>
        <w:t>bestselling author Julie Cantrell says:</w:t>
      </w:r>
    </w:p>
    <w:p w:rsidR="009952D2" w:rsidRPr="009952D2" w:rsidRDefault="009952D2" w:rsidP="00DF1D70">
      <w:pPr>
        <w:spacing w:before="100" w:beforeAutospacing="1" w:after="100" w:afterAutospacing="1" w:line="240" w:lineRule="auto"/>
        <w:ind w:left="630" w:right="720"/>
        <w:rPr>
          <w:rFonts w:ascii="Times New Roman" w:eastAsia="Times New Roman" w:hAnsi="Times New Roman" w:cs="Times New Roman"/>
          <w:color w:val="000000"/>
          <w:kern w:val="0"/>
        </w:rPr>
      </w:pPr>
      <w:r w:rsidRPr="009952D2">
        <w:rPr>
          <w:rFonts w:ascii="Times New Roman" w:eastAsia="Times New Roman" w:hAnsi="Times New Roman" w:cs="Times New Roman"/>
          <w:color w:val="000000"/>
          <w:kern w:val="0"/>
        </w:rPr>
        <w:t>“Sweeping and hypnotic, </w:t>
      </w:r>
      <w:r w:rsidRPr="009952D2">
        <w:rPr>
          <w:rFonts w:ascii="Times New Roman" w:eastAsia="Times New Roman" w:hAnsi="Times New Roman" w:cs="Times New Roman"/>
          <w:i/>
          <w:iCs/>
          <w:color w:val="000000"/>
          <w:kern w:val="0"/>
        </w:rPr>
        <w:t>The Scorpion Thief</w:t>
      </w:r>
      <w:r w:rsidRPr="009952D2">
        <w:rPr>
          <w:rFonts w:ascii="Times New Roman" w:eastAsia="Times New Roman" w:hAnsi="Times New Roman" w:cs="Times New Roman"/>
          <w:color w:val="000000"/>
          <w:kern w:val="0"/>
        </w:rPr>
        <w:t> is a deeply researched historical novel exploring the thin veil between love and hate, myth and memory, and the terrible price of unearthing what was meant to stay hidden. Perfect for fans of The Maltese Falcon, Sarah Penner, and Kate Morton.”</w:t>
      </w:r>
    </w:p>
    <w:p w:rsidR="009952D2" w:rsidRPr="009952D2" w:rsidRDefault="009952D2" w:rsidP="009952D2">
      <w:pPr>
        <w:spacing w:before="100" w:beforeAutospacing="1" w:after="100" w:afterAutospacing="1" w:line="240" w:lineRule="auto"/>
        <w:rPr>
          <w:rFonts w:ascii="Times New Roman" w:eastAsia="Times New Roman" w:hAnsi="Times New Roman" w:cs="Times New Roman"/>
          <w:color w:val="000000"/>
          <w:kern w:val="0"/>
        </w:rPr>
      </w:pPr>
      <w:r w:rsidRPr="009952D2">
        <w:rPr>
          <w:rFonts w:ascii="Times New Roman" w:eastAsia="Times New Roman" w:hAnsi="Times New Roman" w:cs="Times New Roman"/>
          <w:color w:val="000000"/>
          <w:kern w:val="0"/>
        </w:rPr>
        <w:t xml:space="preserve">The novel is now available for review. </w:t>
      </w:r>
      <w:r>
        <w:rPr>
          <w:rFonts w:ascii="Times New Roman" w:eastAsia="Times New Roman" w:hAnsi="Times New Roman" w:cs="Times New Roman"/>
          <w:color w:val="000000"/>
          <w:kern w:val="0"/>
        </w:rPr>
        <w:t xml:space="preserve">Contact </w:t>
      </w:r>
      <w:hyperlink r:id="rId5" w:history="1">
        <w:r w:rsidRPr="0020133C">
          <w:rPr>
            <w:rStyle w:val="Hyperlink"/>
            <w:rFonts w:ascii="Times New Roman" w:eastAsia="Times New Roman" w:hAnsi="Times New Roman" w:cs="Times New Roman"/>
            <w:kern w:val="0"/>
          </w:rPr>
          <w:t>publicity@graftedpress.com</w:t>
        </w:r>
      </w:hyperlink>
      <w:r>
        <w:rPr>
          <w:rFonts w:ascii="Times New Roman" w:eastAsia="Times New Roman" w:hAnsi="Times New Roman" w:cs="Times New Roman"/>
          <w:color w:val="000000"/>
          <w:kern w:val="0"/>
        </w:rPr>
        <w:t xml:space="preserve"> </w:t>
      </w:r>
      <w:r>
        <w:rPr>
          <w:rFonts w:ascii="Times New Roman" w:eastAsia="Times New Roman" w:hAnsi="Times New Roman" w:cs="Times New Roman"/>
          <w:color w:val="000000"/>
          <w:kern w:val="0"/>
        </w:rPr>
        <w:t xml:space="preserve">for </w:t>
      </w:r>
      <w:r w:rsidRPr="009952D2">
        <w:rPr>
          <w:rFonts w:ascii="Times New Roman" w:eastAsia="Times New Roman" w:hAnsi="Times New Roman" w:cs="Times New Roman"/>
          <w:color w:val="000000"/>
          <w:kern w:val="0"/>
        </w:rPr>
        <w:t>advance reader copies and interview availability.</w:t>
      </w:r>
      <w:r>
        <w:rPr>
          <w:rFonts w:ascii="Times New Roman" w:eastAsia="Times New Roman" w:hAnsi="Times New Roman" w:cs="Times New Roman"/>
          <w:color w:val="000000"/>
          <w:kern w:val="0"/>
        </w:rPr>
        <w:t xml:space="preserve"> Available wherever books are sold.</w:t>
      </w:r>
    </w:p>
    <w:p w:rsidR="009952D2" w:rsidRPr="00445281" w:rsidRDefault="009952D2" w:rsidP="00445281">
      <w:pPr>
        <w:rPr>
          <w:rFonts w:ascii="Times New Roman" w:hAnsi="Times New Roman" w:cs="Times New Roman"/>
          <w:color w:val="212121"/>
        </w:rPr>
      </w:pPr>
      <w:r w:rsidRPr="009952D2">
        <w:rPr>
          <w:rFonts w:ascii="Times New Roman" w:eastAsia="Times New Roman" w:hAnsi="Times New Roman" w:cs="Times New Roman"/>
          <w:b/>
          <w:bCs/>
          <w:color w:val="000000"/>
          <w:kern w:val="0"/>
        </w:rPr>
        <w:t>About the Author</w:t>
      </w:r>
      <w:r w:rsidRPr="009952D2">
        <w:rPr>
          <w:rFonts w:ascii="Times New Roman" w:eastAsia="Times New Roman" w:hAnsi="Times New Roman" w:cs="Times New Roman"/>
          <w:color w:val="000000"/>
          <w:kern w:val="0"/>
        </w:rPr>
        <w:br/>
      </w:r>
      <w:r w:rsidRPr="00283F71">
        <w:rPr>
          <w:rFonts w:ascii="Times New Roman" w:hAnsi="Times New Roman" w:cs="Times New Roman"/>
        </w:rPr>
        <w:t>Janyre Tromp is an award-winning, best</w:t>
      </w:r>
      <w:r>
        <w:rPr>
          <w:rFonts w:ascii="Times New Roman" w:hAnsi="Times New Roman" w:cs="Times New Roman"/>
        </w:rPr>
        <w:t>-</w:t>
      </w:r>
      <w:r w:rsidRPr="00283F71">
        <w:rPr>
          <w:rFonts w:ascii="Times New Roman" w:hAnsi="Times New Roman" w:cs="Times New Roman"/>
        </w:rPr>
        <w:t xml:space="preserve">selling historical </w:t>
      </w:r>
      <w:r>
        <w:rPr>
          <w:rFonts w:ascii="Times New Roman" w:hAnsi="Times New Roman" w:cs="Times New Roman"/>
        </w:rPr>
        <w:t xml:space="preserve">suspense </w:t>
      </w:r>
      <w:r w:rsidRPr="00283F71">
        <w:rPr>
          <w:rFonts w:ascii="Times New Roman" w:hAnsi="Times New Roman" w:cs="Times New Roman"/>
        </w:rPr>
        <w:t xml:space="preserve">novelist who writes fiery </w:t>
      </w:r>
      <w:r>
        <w:rPr>
          <w:rFonts w:ascii="Times New Roman" w:hAnsi="Times New Roman" w:cs="Times New Roman"/>
        </w:rPr>
        <w:t xml:space="preserve">myth-laced </w:t>
      </w:r>
      <w:r w:rsidRPr="00283F71">
        <w:rPr>
          <w:rFonts w:ascii="Times New Roman" w:hAnsi="Times New Roman" w:cs="Times New Roman"/>
        </w:rPr>
        <w:t>tales that, at their core, hunt for beauty</w:t>
      </w:r>
      <w:r w:rsidR="00DF1D70">
        <w:rPr>
          <w:rFonts w:ascii="Times New Roman" w:hAnsi="Times New Roman" w:cs="Times New Roman"/>
        </w:rPr>
        <w:t>…</w:t>
      </w:r>
      <w:r w:rsidRPr="00283F71">
        <w:rPr>
          <w:rFonts w:ascii="Times New Roman" w:hAnsi="Times New Roman" w:cs="Times New Roman"/>
        </w:rPr>
        <w:t>even when it isn’t pretty.</w:t>
      </w:r>
      <w:r w:rsidRPr="00283F71">
        <w:rPr>
          <w:rFonts w:ascii="Times New Roman" w:hAnsi="Times New Roman" w:cs="Times New Roman"/>
          <w:color w:val="212121"/>
        </w:rPr>
        <w:t xml:space="preserve"> Her books include </w:t>
      </w:r>
      <w:r w:rsidRPr="00283F71">
        <w:rPr>
          <w:rFonts w:ascii="Times New Roman" w:hAnsi="Times New Roman" w:cs="Times New Roman"/>
          <w:i/>
          <w:iCs/>
          <w:color w:val="212121"/>
        </w:rPr>
        <w:t>Darkness Calls the Tiger</w:t>
      </w:r>
      <w:r>
        <w:rPr>
          <w:rFonts w:ascii="Times New Roman" w:hAnsi="Times New Roman" w:cs="Times New Roman"/>
          <w:i/>
          <w:iCs/>
          <w:color w:val="212121"/>
        </w:rPr>
        <w:t xml:space="preserve"> </w:t>
      </w:r>
      <w:r>
        <w:rPr>
          <w:rFonts w:ascii="Times New Roman" w:hAnsi="Times New Roman" w:cs="Times New Roman"/>
          <w:color w:val="212121"/>
        </w:rPr>
        <w:t xml:space="preserve">and </w:t>
      </w:r>
      <w:r w:rsidRPr="00283F71">
        <w:rPr>
          <w:rFonts w:ascii="Times New Roman" w:hAnsi="Times New Roman" w:cs="Times New Roman"/>
          <w:i/>
          <w:iCs/>
          <w:color w:val="212121"/>
        </w:rPr>
        <w:t>Shadows in the Mind’s Eye</w:t>
      </w:r>
      <w:r>
        <w:rPr>
          <w:rFonts w:ascii="Times New Roman" w:hAnsi="Times New Roman" w:cs="Times New Roman"/>
          <w:i/>
          <w:iCs/>
          <w:color w:val="212121"/>
        </w:rPr>
        <w:t>.</w:t>
      </w:r>
      <w:r w:rsidRPr="00283F71">
        <w:rPr>
          <w:rFonts w:ascii="Times New Roman" w:hAnsi="Times New Roman" w:cs="Times New Roman"/>
          <w:color w:val="212121"/>
        </w:rPr>
        <w:t xml:space="preserve"> But she’s also a mom, award-winning editor, and wrangler of all things—including her fantastic teens and crazy fur babies. You can find her on social media or </w:t>
      </w:r>
      <w:r w:rsidR="00445281">
        <w:rPr>
          <w:rFonts w:ascii="Times New Roman" w:hAnsi="Times New Roman" w:cs="Times New Roman"/>
          <w:color w:val="212121"/>
        </w:rPr>
        <w:t xml:space="preserve">on </w:t>
      </w:r>
      <w:r w:rsidRPr="00283F71">
        <w:rPr>
          <w:rFonts w:ascii="Times New Roman" w:hAnsi="Times New Roman" w:cs="Times New Roman"/>
          <w:color w:val="212121"/>
        </w:rPr>
        <w:t xml:space="preserve">her website, </w:t>
      </w:r>
      <w:hyperlink r:id="rId6" w:history="1">
        <w:r w:rsidRPr="00283F71">
          <w:rPr>
            <w:rStyle w:val="Hyperlink"/>
            <w:rFonts w:ascii="Times New Roman" w:hAnsi="Times New Roman" w:cs="Times New Roman"/>
          </w:rPr>
          <w:t>www.JanyreTromp.com</w:t>
        </w:r>
      </w:hyperlink>
      <w:r w:rsidRPr="00283F71">
        <w:rPr>
          <w:rFonts w:ascii="Times New Roman" w:hAnsi="Times New Roman" w:cs="Times New Roman"/>
          <w:color w:val="212121"/>
        </w:rPr>
        <w:t>.</w:t>
      </w:r>
      <w:r w:rsidRPr="00C0761E">
        <w:rPr>
          <w:rFonts w:ascii="Calibri" w:eastAsia="Times New Roman" w:hAnsi="Calibri" w:cs="Calibri"/>
        </w:rPr>
        <w:t>﻿</w:t>
      </w:r>
      <w:r>
        <w:rPr>
          <w:rFonts w:ascii="Calibri" w:eastAsia="Times New Roman" w:hAnsi="Calibri" w:cs="Calibri"/>
        </w:rPr>
        <w:t xml:space="preserve"> </w:t>
      </w:r>
      <w:r>
        <w:rPr>
          <w:rFonts w:ascii="Times New Roman" w:eastAsia="Times New Roman" w:hAnsi="Times New Roman" w:cs="Times New Roman"/>
          <w:color w:val="000000"/>
          <w:kern w:val="0"/>
        </w:rPr>
        <w:t>###</w:t>
      </w:r>
    </w:p>
    <w:sectPr w:rsidR="009952D2" w:rsidRPr="00445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D2"/>
    <w:rsid w:val="000556B4"/>
    <w:rsid w:val="0008477B"/>
    <w:rsid w:val="00094E14"/>
    <w:rsid w:val="000C3B7F"/>
    <w:rsid w:val="001328F4"/>
    <w:rsid w:val="00191344"/>
    <w:rsid w:val="00227DF9"/>
    <w:rsid w:val="00245E35"/>
    <w:rsid w:val="00377C05"/>
    <w:rsid w:val="00445281"/>
    <w:rsid w:val="00594EBF"/>
    <w:rsid w:val="005B2702"/>
    <w:rsid w:val="0061720A"/>
    <w:rsid w:val="0072577B"/>
    <w:rsid w:val="0076162C"/>
    <w:rsid w:val="008507E0"/>
    <w:rsid w:val="008B1ED5"/>
    <w:rsid w:val="008E3B04"/>
    <w:rsid w:val="009421A0"/>
    <w:rsid w:val="00993884"/>
    <w:rsid w:val="009952D2"/>
    <w:rsid w:val="00A00E9C"/>
    <w:rsid w:val="00A90EF6"/>
    <w:rsid w:val="00B40869"/>
    <w:rsid w:val="00B838AE"/>
    <w:rsid w:val="00B9311E"/>
    <w:rsid w:val="00D40771"/>
    <w:rsid w:val="00D66235"/>
    <w:rsid w:val="00DE6CD5"/>
    <w:rsid w:val="00DF1D70"/>
    <w:rsid w:val="00EE6D9A"/>
    <w:rsid w:val="00FC4F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3F4E04E"/>
  <w15:chartTrackingRefBased/>
  <w15:docId w15:val="{0ED24235-E113-6E43-A8ED-AB5F9CDB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2D2"/>
    <w:rPr>
      <w14:ligatures w14:val="none"/>
    </w:rPr>
  </w:style>
  <w:style w:type="paragraph" w:styleId="Heading1">
    <w:name w:val="heading 1"/>
    <w:basedOn w:val="Normal"/>
    <w:next w:val="Normal"/>
    <w:link w:val="Heading1Char"/>
    <w:uiPriority w:val="9"/>
    <w:qFormat/>
    <w:rsid w:val="009952D2"/>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9952D2"/>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9952D2"/>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9952D2"/>
    <w:pPr>
      <w:keepNext/>
      <w:keepLines/>
      <w:spacing w:before="80" w:after="40"/>
      <w:outlineLvl w:val="3"/>
    </w:pPr>
    <w:rPr>
      <w:rFonts w:eastAsiaTheme="majorEastAsia"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9952D2"/>
    <w:pPr>
      <w:keepNext/>
      <w:keepLines/>
      <w:spacing w:before="80" w:after="40"/>
      <w:outlineLvl w:val="4"/>
    </w:pPr>
    <w:rPr>
      <w:rFonts w:eastAsiaTheme="majorEastAsia"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9952D2"/>
    <w:pPr>
      <w:keepNext/>
      <w:keepLines/>
      <w:spacing w:before="40" w:after="0"/>
      <w:outlineLvl w:val="5"/>
    </w:pPr>
    <w:rPr>
      <w:rFonts w:eastAsiaTheme="majorEastAsia"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9952D2"/>
    <w:pPr>
      <w:keepNext/>
      <w:keepLines/>
      <w:spacing w:before="40" w:after="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9952D2"/>
    <w:pPr>
      <w:keepNext/>
      <w:keepLines/>
      <w:spacing w:after="0"/>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9952D2"/>
    <w:pPr>
      <w:keepNext/>
      <w:keepLines/>
      <w:spacing w:after="0"/>
      <w:outlineLvl w:val="8"/>
    </w:pPr>
    <w:rPr>
      <w:rFonts w:eastAsiaTheme="majorEastAsia"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2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52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52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52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52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5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2D2"/>
    <w:rPr>
      <w:rFonts w:eastAsiaTheme="majorEastAsia" w:cstheme="majorBidi"/>
      <w:color w:val="272727" w:themeColor="text1" w:themeTint="D8"/>
    </w:rPr>
  </w:style>
  <w:style w:type="paragraph" w:styleId="Title">
    <w:name w:val="Title"/>
    <w:basedOn w:val="Normal"/>
    <w:next w:val="Normal"/>
    <w:link w:val="TitleChar"/>
    <w:uiPriority w:val="10"/>
    <w:qFormat/>
    <w:rsid w:val="009952D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5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2D2"/>
    <w:pPr>
      <w:numPr>
        <w:ilvl w:val="1"/>
      </w:numPr>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995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2D2"/>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9952D2"/>
    <w:rPr>
      <w:i/>
      <w:iCs/>
      <w:color w:val="404040" w:themeColor="text1" w:themeTint="BF"/>
    </w:rPr>
  </w:style>
  <w:style w:type="paragraph" w:styleId="ListParagraph">
    <w:name w:val="List Paragraph"/>
    <w:basedOn w:val="Normal"/>
    <w:uiPriority w:val="34"/>
    <w:qFormat/>
    <w:rsid w:val="009952D2"/>
    <w:pPr>
      <w:ind w:left="720"/>
      <w:contextualSpacing/>
    </w:pPr>
    <w:rPr>
      <w14:ligatures w14:val="standardContextual"/>
    </w:rPr>
  </w:style>
  <w:style w:type="character" w:styleId="IntenseEmphasis">
    <w:name w:val="Intense Emphasis"/>
    <w:basedOn w:val="DefaultParagraphFont"/>
    <w:uiPriority w:val="21"/>
    <w:qFormat/>
    <w:rsid w:val="009952D2"/>
    <w:rPr>
      <w:i/>
      <w:iCs/>
      <w:color w:val="2F5496" w:themeColor="accent1" w:themeShade="BF"/>
    </w:rPr>
  </w:style>
  <w:style w:type="paragraph" w:styleId="IntenseQuote">
    <w:name w:val="Intense Quote"/>
    <w:basedOn w:val="Normal"/>
    <w:next w:val="Normal"/>
    <w:link w:val="IntenseQuoteChar"/>
    <w:uiPriority w:val="30"/>
    <w:qFormat/>
    <w:rsid w:val="009952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9952D2"/>
    <w:rPr>
      <w:i/>
      <w:iCs/>
      <w:color w:val="2F5496" w:themeColor="accent1" w:themeShade="BF"/>
    </w:rPr>
  </w:style>
  <w:style w:type="character" w:styleId="IntenseReference">
    <w:name w:val="Intense Reference"/>
    <w:basedOn w:val="DefaultParagraphFont"/>
    <w:uiPriority w:val="32"/>
    <w:qFormat/>
    <w:rsid w:val="009952D2"/>
    <w:rPr>
      <w:b/>
      <w:bCs/>
      <w:smallCaps/>
      <w:color w:val="2F5496" w:themeColor="accent1" w:themeShade="BF"/>
      <w:spacing w:val="5"/>
    </w:rPr>
  </w:style>
  <w:style w:type="paragraph" w:styleId="NormalWeb">
    <w:name w:val="Normal (Web)"/>
    <w:basedOn w:val="Normal"/>
    <w:uiPriority w:val="99"/>
    <w:semiHidden/>
    <w:unhideWhenUsed/>
    <w:rsid w:val="009952D2"/>
    <w:pPr>
      <w:spacing w:before="100" w:beforeAutospacing="1" w:after="100" w:afterAutospacing="1" w:line="240" w:lineRule="auto"/>
    </w:pPr>
    <w:rPr>
      <w:rFonts w:ascii="Times New Roman" w:eastAsia="Times New Roman" w:hAnsi="Times New Roman" w:cs="Times New Roman"/>
      <w:kern w:val="0"/>
    </w:rPr>
  </w:style>
  <w:style w:type="character" w:customStyle="1" w:styleId="apple-converted-space">
    <w:name w:val="apple-converted-space"/>
    <w:basedOn w:val="DefaultParagraphFont"/>
    <w:rsid w:val="009952D2"/>
  </w:style>
  <w:style w:type="character" w:styleId="Emphasis">
    <w:name w:val="Emphasis"/>
    <w:basedOn w:val="DefaultParagraphFont"/>
    <w:uiPriority w:val="20"/>
    <w:qFormat/>
    <w:rsid w:val="009952D2"/>
    <w:rPr>
      <w:i/>
      <w:iCs/>
    </w:rPr>
  </w:style>
  <w:style w:type="character" w:styleId="Strong">
    <w:name w:val="Strong"/>
    <w:basedOn w:val="DefaultParagraphFont"/>
    <w:uiPriority w:val="22"/>
    <w:qFormat/>
    <w:rsid w:val="009952D2"/>
    <w:rPr>
      <w:b/>
      <w:bCs/>
    </w:rPr>
  </w:style>
  <w:style w:type="character" w:styleId="Hyperlink">
    <w:name w:val="Hyperlink"/>
    <w:basedOn w:val="DefaultParagraphFont"/>
    <w:uiPriority w:val="99"/>
    <w:unhideWhenUsed/>
    <w:rsid w:val="009952D2"/>
    <w:rPr>
      <w:color w:val="0563C1" w:themeColor="hyperlink"/>
      <w:u w:val="single"/>
    </w:rPr>
  </w:style>
  <w:style w:type="character" w:styleId="UnresolvedMention">
    <w:name w:val="Unresolved Mention"/>
    <w:basedOn w:val="DefaultParagraphFont"/>
    <w:uiPriority w:val="99"/>
    <w:semiHidden/>
    <w:unhideWhenUsed/>
    <w:rsid w:val="00995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anyreTromp.com" TargetMode="External"/><Relationship Id="rId5" Type="http://schemas.openxmlformats.org/officeDocument/2006/relationships/hyperlink" Target="mailto:publicity@graftedpres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Janyre Tromp</dc:creator>
  <cp:keywords/>
  <dc:description/>
  <cp:lastModifiedBy>Janyre Tromp</cp:lastModifiedBy>
  <cp:revision>2</cp:revision>
  <cp:lastPrinted>2025-10-24T22:01:00Z</cp:lastPrinted>
  <dcterms:created xsi:type="dcterms:W3CDTF">2025-10-24T21:59:00Z</dcterms:created>
  <dcterms:modified xsi:type="dcterms:W3CDTF">2025-10-24T22:16:00Z</dcterms:modified>
</cp:coreProperties>
</file>